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6C69C1D5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CE5B07">
        <w:rPr>
          <w:rFonts w:ascii="Arial" w:hAnsi="Arial" w:cs="Arial"/>
        </w:rPr>
        <w:t>2</w:t>
      </w:r>
      <w:r w:rsidR="002676D3">
        <w:rPr>
          <w:rFonts w:ascii="Arial" w:hAnsi="Arial" w:cs="Arial"/>
        </w:rPr>
        <w:t xml:space="preserve"> (</w:t>
      </w:r>
      <w:r w:rsidR="00CE5B07">
        <w:rPr>
          <w:rFonts w:ascii="Arial" w:hAnsi="Arial" w:cs="Arial"/>
        </w:rPr>
        <w:t>dos</w:t>
      </w:r>
      <w:r w:rsidR="002676D3">
        <w:rPr>
          <w:rFonts w:ascii="Arial" w:hAnsi="Arial" w:cs="Arial"/>
        </w:rPr>
        <w:t xml:space="preserve">) </w:t>
      </w:r>
      <w:r w:rsidR="00CE5B07">
        <w:rPr>
          <w:rFonts w:ascii="Arial" w:hAnsi="Arial" w:cs="Arial"/>
        </w:rPr>
        <w:t>de Octubre</w:t>
      </w:r>
      <w:r w:rsidRPr="005454CB">
        <w:rPr>
          <w:rFonts w:ascii="Arial" w:hAnsi="Arial" w:cs="Arial"/>
        </w:rPr>
        <w:t xml:space="preserve"> del año 2025 (dos mil veinticinco)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56C2759E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r w:rsidR="00CE5B07">
        <w:rPr>
          <w:rFonts w:ascii="Arial" w:hAnsi="Arial" w:cs="Arial"/>
          <w:b/>
          <w:bCs/>
        </w:rPr>
        <w:t>Septiembre</w:t>
      </w:r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2025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ALGUINA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2676D3"/>
    <w:rsid w:val="003A777C"/>
    <w:rsid w:val="005454CB"/>
    <w:rsid w:val="007674A9"/>
    <w:rsid w:val="007E6858"/>
    <w:rsid w:val="009D6131"/>
    <w:rsid w:val="00CE5B07"/>
    <w:rsid w:val="00EC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Monica Hernandez Ochoa</cp:lastModifiedBy>
  <cp:revision>2</cp:revision>
  <dcterms:created xsi:type="dcterms:W3CDTF">2026-01-27T19:43:00Z</dcterms:created>
  <dcterms:modified xsi:type="dcterms:W3CDTF">2026-01-27T19:43:00Z</dcterms:modified>
</cp:coreProperties>
</file>